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77777777" w:rsidR="006B738A" w:rsidRDefault="000C624F" w:rsidP="006B738A">
      <w:pPr>
        <w:jc w:val="center"/>
        <w:rPr>
          <w:sz w:val="24"/>
          <w:szCs w:val="24"/>
        </w:rPr>
      </w:pPr>
      <w:r>
        <w:rPr>
          <w:sz w:val="24"/>
          <w:szCs w:val="24"/>
        </w:rPr>
        <w:t>Monday, January 25, 2021</w:t>
      </w:r>
      <w:r w:rsidR="006B738A" w:rsidRPr="006B738A">
        <w:rPr>
          <w:sz w:val="24"/>
          <w:szCs w:val="24"/>
        </w:rPr>
        <w:t xml:space="preserve"> @ 9 am </w:t>
      </w:r>
      <w:r w:rsidR="002D3E68">
        <w:rPr>
          <w:sz w:val="24"/>
          <w:szCs w:val="24"/>
        </w:rPr>
        <w:t xml:space="preserve">VIA </w:t>
      </w:r>
      <w:r w:rsidR="000A12C5">
        <w:rPr>
          <w:sz w:val="24"/>
          <w:szCs w:val="24"/>
        </w:rPr>
        <w:t>Go-</w:t>
      </w:r>
      <w:r w:rsidR="00F460B5">
        <w:rPr>
          <w:sz w:val="24"/>
          <w:szCs w:val="24"/>
        </w:rPr>
        <w:t>To Meeting</w:t>
      </w:r>
    </w:p>
    <w:p w14:paraId="3FBF0876" w14:textId="77777777" w:rsidR="006B738A" w:rsidRDefault="006B738A" w:rsidP="006B738A">
      <w:pPr>
        <w:spacing w:after="0"/>
        <w:jc w:val="center"/>
        <w:rPr>
          <w:sz w:val="24"/>
          <w:szCs w:val="24"/>
        </w:rPr>
      </w:pPr>
    </w:p>
    <w:p w14:paraId="1EB4750E" w14:textId="77777777" w:rsidR="006B738A" w:rsidRDefault="00BF655B" w:rsidP="006B738A">
      <w:pPr>
        <w:spacing w:after="0"/>
      </w:pPr>
      <w:r>
        <w:t>Present:</w:t>
      </w:r>
      <w:r w:rsidR="00F460B5">
        <w:t xml:space="preserve">  Angela Tinder, Ann Weaver, Anne Miles, Belinda</w:t>
      </w:r>
      <w:r w:rsidR="00E352D5">
        <w:t xml:space="preserve"> Knight, Casey Jones</w:t>
      </w:r>
      <w:r w:rsidR="00F460B5">
        <w:t>, Helen Evans</w:t>
      </w:r>
      <w:r w:rsidR="00E352D5">
        <w:t>,</w:t>
      </w:r>
      <w:r w:rsidR="00662B74">
        <w:t xml:space="preserve"> Jonathan Chaffee, Lindy White, Vicki Grant, Robin Fuller, Kay Middaugh, Kelly Dickerson, Haylie Scheer, Suzanne Krull, Molly Turner, Jose Soto, Veronica Scholes, Avie Shawl, Scott Hallock, Dave Chambers,</w:t>
      </w:r>
      <w:r w:rsidR="005D7933">
        <w:t xml:space="preserve"> Heather Kruger.</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77777777" w:rsidR="006B738A" w:rsidRPr="00914A5D" w:rsidRDefault="00662B74" w:rsidP="006B738A">
      <w:pPr>
        <w:spacing w:after="0"/>
      </w:pPr>
      <w:r w:rsidRPr="00914A5D">
        <w:t>Called to Order: 9:02</w:t>
      </w:r>
      <w:r w:rsidR="006B738A" w:rsidRPr="00914A5D">
        <w:t xml:space="preserve"> am</w:t>
      </w:r>
    </w:p>
    <w:p w14:paraId="348DF0DF" w14:textId="77777777" w:rsidR="006B738A" w:rsidRPr="00914A5D" w:rsidRDefault="00662B74" w:rsidP="006B738A">
      <w:pPr>
        <w:spacing w:after="0"/>
      </w:pPr>
      <w:r w:rsidRPr="00914A5D">
        <w:t>Adjournment: 10:13</w:t>
      </w:r>
      <w:r w:rsidR="006B738A" w:rsidRPr="00914A5D">
        <w:t xml:space="preserve"> am</w:t>
      </w:r>
    </w:p>
    <w:p w14:paraId="445E6125" w14:textId="77777777" w:rsidR="006B738A" w:rsidRPr="00914A5D" w:rsidRDefault="006B738A" w:rsidP="006B738A">
      <w:pPr>
        <w:spacing w:after="0"/>
      </w:pPr>
    </w:p>
    <w:p w14:paraId="73C1A2E1" w14:textId="77777777" w:rsidR="003F22B2" w:rsidRPr="00914A5D" w:rsidRDefault="003F22B2" w:rsidP="008C3FA5">
      <w:pPr>
        <w:pStyle w:val="ListParagraph"/>
        <w:numPr>
          <w:ilvl w:val="0"/>
          <w:numId w:val="1"/>
        </w:numPr>
        <w:spacing w:after="0"/>
      </w:pPr>
      <w:r w:rsidRPr="00914A5D">
        <w:t>Intr</w:t>
      </w:r>
      <w:r w:rsidR="000764DB" w:rsidRPr="00914A5D">
        <w:t>oductions/ Sign-</w:t>
      </w:r>
      <w:r w:rsidR="00BC2408" w:rsidRPr="00914A5D">
        <w:t>In/ Welcome New Members</w:t>
      </w:r>
    </w:p>
    <w:p w14:paraId="7D2C5573" w14:textId="77777777" w:rsidR="00BC659A" w:rsidRPr="00914A5D" w:rsidRDefault="008705A3" w:rsidP="00BC659A">
      <w:pPr>
        <w:pStyle w:val="ListParagraph"/>
        <w:numPr>
          <w:ilvl w:val="1"/>
          <w:numId w:val="1"/>
        </w:numPr>
        <w:spacing w:after="0"/>
      </w:pPr>
      <w:r w:rsidRPr="00914A5D">
        <w:t xml:space="preserve">Talked about </w:t>
      </w:r>
      <w:r w:rsidR="00BC659A" w:rsidRPr="00914A5D">
        <w:t>w</w:t>
      </w:r>
      <w:r w:rsidRPr="00914A5D">
        <w:t>hy TIC is Important to everyone.</w:t>
      </w:r>
    </w:p>
    <w:p w14:paraId="1B7DE85F" w14:textId="1BF41091" w:rsidR="00CB4C60" w:rsidRPr="00914A5D" w:rsidRDefault="008705A3" w:rsidP="00BC659A">
      <w:pPr>
        <w:pStyle w:val="ListParagraph"/>
        <w:numPr>
          <w:ilvl w:val="2"/>
          <w:numId w:val="1"/>
        </w:numPr>
        <w:spacing w:after="0"/>
      </w:pPr>
      <w:r w:rsidRPr="00914A5D">
        <w:t xml:space="preserve">Most everyone’s response was because they wanted to learn and become educated </w:t>
      </w:r>
      <w:r w:rsidR="00C10CB7" w:rsidRPr="00914A5D">
        <w:t xml:space="preserve">regarding trauma. They also want to be able to help those we serve by supporting children and families. </w:t>
      </w:r>
    </w:p>
    <w:p w14:paraId="1986C952" w14:textId="77777777" w:rsidR="003F22B2" w:rsidRPr="00914A5D" w:rsidRDefault="009C1EBC" w:rsidP="003F22B2">
      <w:pPr>
        <w:pStyle w:val="ListParagraph"/>
        <w:numPr>
          <w:ilvl w:val="1"/>
          <w:numId w:val="1"/>
        </w:numPr>
        <w:spacing w:after="0"/>
      </w:pPr>
      <w:r w:rsidRPr="00914A5D">
        <w:t>Minute taker – Heather Kruger</w:t>
      </w:r>
    </w:p>
    <w:p w14:paraId="2F30A283" w14:textId="77777777" w:rsidR="009C1EBC" w:rsidRPr="00914A5D" w:rsidRDefault="009C1EBC" w:rsidP="009C1EBC">
      <w:pPr>
        <w:pStyle w:val="ListParagraph"/>
        <w:spacing w:after="0"/>
        <w:ind w:left="1440"/>
      </w:pPr>
    </w:p>
    <w:p w14:paraId="0638CBD8" w14:textId="0E84F472" w:rsidR="00BC659A" w:rsidRPr="00914A5D" w:rsidRDefault="00C10CB7" w:rsidP="00BC659A">
      <w:pPr>
        <w:pStyle w:val="ListParagraph"/>
        <w:numPr>
          <w:ilvl w:val="0"/>
          <w:numId w:val="1"/>
        </w:numPr>
        <w:spacing w:after="0"/>
      </w:pPr>
      <w:r w:rsidRPr="00914A5D">
        <w:t>Approval for the Decem</w:t>
      </w:r>
      <w:r w:rsidR="00C43555" w:rsidRPr="00914A5D">
        <w:t>ber</w:t>
      </w:r>
      <w:r w:rsidR="009C1EBC" w:rsidRPr="00914A5D">
        <w:t xml:space="preserve"> Meeting Minutes</w:t>
      </w:r>
    </w:p>
    <w:p w14:paraId="181B0F7C" w14:textId="1DA27DC0" w:rsidR="008C3FA5" w:rsidRPr="00914A5D" w:rsidRDefault="00C10CB7" w:rsidP="00BC659A">
      <w:pPr>
        <w:pStyle w:val="ListParagraph"/>
        <w:numPr>
          <w:ilvl w:val="1"/>
          <w:numId w:val="1"/>
        </w:numPr>
        <w:spacing w:after="0"/>
      </w:pPr>
      <w:r w:rsidRPr="00914A5D">
        <w:t>Belinda Knight</w:t>
      </w:r>
      <w:r w:rsidR="00C25A4D" w:rsidRPr="00914A5D">
        <w:t xml:space="preserve"> </w:t>
      </w:r>
      <w:r w:rsidR="001A3125" w:rsidRPr="00914A5D">
        <w:t>mot</w:t>
      </w:r>
      <w:r w:rsidR="008C3FA5" w:rsidRPr="00914A5D">
        <w:t>ion</w:t>
      </w:r>
      <w:r w:rsidR="001A3125" w:rsidRPr="00914A5D">
        <w:t>ed t</w:t>
      </w:r>
      <w:r w:rsidR="009C1EBC" w:rsidRPr="00914A5D">
        <w:t>o a</w:t>
      </w:r>
      <w:r w:rsidR="003F0FA9" w:rsidRPr="00914A5D">
        <w:t>pp</w:t>
      </w:r>
      <w:r w:rsidR="00B67F06" w:rsidRPr="00914A5D">
        <w:t xml:space="preserve">rove the minutes from the </w:t>
      </w:r>
      <w:r w:rsidRPr="00914A5D">
        <w:t xml:space="preserve">December </w:t>
      </w:r>
      <w:r w:rsidR="009C1EBC" w:rsidRPr="00914A5D">
        <w:t>2020</w:t>
      </w:r>
      <w:r w:rsidR="001A3125" w:rsidRPr="00914A5D">
        <w:t xml:space="preserve"> meeting</w:t>
      </w:r>
      <w:r w:rsidRPr="00914A5D">
        <w:t>s</w:t>
      </w:r>
      <w:r w:rsidR="00C25A4D" w:rsidRPr="00914A5D">
        <w:t xml:space="preserve"> with </w:t>
      </w:r>
      <w:r w:rsidRPr="00914A5D">
        <w:t>Vicki Grant</w:t>
      </w:r>
      <w:r w:rsidR="008C3FA5" w:rsidRPr="00914A5D">
        <w:t xml:space="preserve"> provid</w:t>
      </w:r>
      <w:r w:rsidR="00BD2DCC" w:rsidRPr="00914A5D">
        <w:t>ing</w:t>
      </w:r>
      <w:r w:rsidR="008C3FA5" w:rsidRPr="00914A5D">
        <w:t xml:space="preserve"> the second</w:t>
      </w:r>
      <w:r w:rsidR="00EC7F41" w:rsidRPr="00914A5D">
        <w:t xml:space="preserve"> motion to approve. All in favor</w:t>
      </w:r>
      <w:r w:rsidR="008C3FA5" w:rsidRPr="00914A5D">
        <w:t xml:space="preserve">. </w:t>
      </w:r>
    </w:p>
    <w:p w14:paraId="612DC603" w14:textId="77777777" w:rsidR="008C3FA5" w:rsidRPr="00914A5D" w:rsidRDefault="008C3FA5" w:rsidP="006B738A">
      <w:pPr>
        <w:spacing w:after="0"/>
      </w:pPr>
    </w:p>
    <w:p w14:paraId="3412433F" w14:textId="77777777" w:rsidR="00F57639" w:rsidRPr="00914A5D" w:rsidRDefault="009C1EBC" w:rsidP="00BD2DCC">
      <w:pPr>
        <w:pStyle w:val="ListParagraph"/>
        <w:numPr>
          <w:ilvl w:val="0"/>
          <w:numId w:val="1"/>
        </w:numPr>
        <w:spacing w:after="0"/>
      </w:pPr>
      <w:r w:rsidRPr="00914A5D">
        <w:t>Old Business</w:t>
      </w:r>
    </w:p>
    <w:p w14:paraId="5F8D2AC3" w14:textId="77777777" w:rsidR="00BC659A" w:rsidRPr="00914A5D" w:rsidRDefault="00173DA7" w:rsidP="000764DB">
      <w:pPr>
        <w:pStyle w:val="ListParagraph"/>
        <w:numPr>
          <w:ilvl w:val="1"/>
          <w:numId w:val="1"/>
        </w:numPr>
        <w:spacing w:after="0"/>
      </w:pPr>
      <w:r w:rsidRPr="00914A5D">
        <w:t xml:space="preserve">Co Creating </w:t>
      </w:r>
      <w:r w:rsidR="009B7BBD" w:rsidRPr="00914A5D">
        <w:t>Well</w:t>
      </w:r>
      <w:r w:rsidR="00BC659A" w:rsidRPr="00914A5D">
        <w:t>being</w:t>
      </w:r>
      <w:r w:rsidR="009B7BBD" w:rsidRPr="00914A5D">
        <w:t xml:space="preserve"> Grant Update- </w:t>
      </w:r>
    </w:p>
    <w:p w14:paraId="3BAA9FC7" w14:textId="5772860B" w:rsidR="000764DB" w:rsidRPr="00914A5D" w:rsidRDefault="009B7BBD" w:rsidP="00BC659A">
      <w:pPr>
        <w:pStyle w:val="ListParagraph"/>
        <w:numPr>
          <w:ilvl w:val="2"/>
          <w:numId w:val="1"/>
        </w:numPr>
        <w:spacing w:after="0"/>
      </w:pPr>
      <w:r w:rsidRPr="00914A5D">
        <w:t xml:space="preserve">Helen said </w:t>
      </w:r>
      <w:r w:rsidR="00492280" w:rsidRPr="00914A5D">
        <w:t>t</w:t>
      </w:r>
      <w:r w:rsidR="00CA1EA2" w:rsidRPr="00914A5D">
        <w:t xml:space="preserve">hey </w:t>
      </w:r>
      <w:r w:rsidR="002C19C0" w:rsidRPr="00914A5D">
        <w:t xml:space="preserve">signed the contracts with the University of Buffalo. </w:t>
      </w:r>
    </w:p>
    <w:p w14:paraId="1BC0719B" w14:textId="28143ABC" w:rsidR="002C19C0" w:rsidRPr="00914A5D" w:rsidRDefault="002C19C0" w:rsidP="002C19C0">
      <w:pPr>
        <w:pStyle w:val="ListParagraph"/>
        <w:numPr>
          <w:ilvl w:val="2"/>
          <w:numId w:val="1"/>
        </w:numPr>
        <w:spacing w:after="0"/>
      </w:pPr>
      <w:r w:rsidRPr="00914A5D">
        <w:t>TICTAC Champions Application</w:t>
      </w:r>
      <w:r w:rsidR="00BC659A" w:rsidRPr="00914A5D">
        <w:t>s</w:t>
      </w:r>
      <w:r w:rsidRPr="00914A5D">
        <w:t xml:space="preserve">– All applications are due this Friday. They </w:t>
      </w:r>
      <w:r w:rsidR="00BC659A" w:rsidRPr="00914A5D">
        <w:t>should</w:t>
      </w:r>
      <w:r w:rsidRPr="00914A5D">
        <w:t xml:space="preserve"> be forwarded to Helen. It is an opportunity for individuals to be trained</w:t>
      </w:r>
      <w:r w:rsidR="00BC659A" w:rsidRPr="00914A5D">
        <w:t xml:space="preserve"> in TIC</w:t>
      </w:r>
      <w:r w:rsidRPr="00914A5D">
        <w:t xml:space="preserve">. It is a 1-year </w:t>
      </w:r>
      <w:proofErr w:type="gramStart"/>
      <w:r w:rsidRPr="00914A5D">
        <w:t>commitment</w:t>
      </w:r>
      <w:proofErr w:type="gramEnd"/>
      <w:r w:rsidRPr="00914A5D">
        <w:t xml:space="preserve"> and they can have up to 30 champions. If anyone has any questions they can reach out to Helen or anyone who is a former champion (Suzanne Krull, Vicki Grant, Belinda Knight and Helen Evans).  </w:t>
      </w:r>
    </w:p>
    <w:p w14:paraId="40D318C2" w14:textId="77777777" w:rsidR="002C19C0" w:rsidRPr="00914A5D" w:rsidRDefault="002C19C0" w:rsidP="002C19C0">
      <w:pPr>
        <w:pStyle w:val="ListParagraph"/>
        <w:numPr>
          <w:ilvl w:val="2"/>
          <w:numId w:val="1"/>
        </w:numPr>
        <w:spacing w:after="0"/>
      </w:pPr>
      <w:r w:rsidRPr="00914A5D">
        <w:t xml:space="preserve">Project Evaluation – Will gather information which will include number of people enrolled, how many educational trainings are done, policy changes with organizations and what kind of impact have we made. We will have to demonstrate how well we did/what did we do. </w:t>
      </w:r>
    </w:p>
    <w:p w14:paraId="7D698EF5" w14:textId="77777777" w:rsidR="00814D37" w:rsidRPr="00914A5D" w:rsidRDefault="00814D37" w:rsidP="00B9215F">
      <w:pPr>
        <w:pStyle w:val="ListParagraph"/>
        <w:spacing w:after="0"/>
        <w:ind w:left="4500"/>
      </w:pPr>
    </w:p>
    <w:p w14:paraId="559E4DF4" w14:textId="77777777" w:rsidR="000764DB" w:rsidRPr="00914A5D" w:rsidRDefault="000764DB" w:rsidP="000764DB">
      <w:pPr>
        <w:pStyle w:val="ListParagraph"/>
        <w:numPr>
          <w:ilvl w:val="1"/>
          <w:numId w:val="1"/>
        </w:numPr>
        <w:spacing w:after="0"/>
      </w:pPr>
      <w:r w:rsidRPr="00914A5D">
        <w:t>Committee Updates/Planning</w:t>
      </w:r>
    </w:p>
    <w:p w14:paraId="5547373A" w14:textId="77777777" w:rsidR="00BC659A" w:rsidRPr="00914A5D" w:rsidRDefault="00562474" w:rsidP="00BC659A">
      <w:pPr>
        <w:pStyle w:val="ListParagraph"/>
        <w:numPr>
          <w:ilvl w:val="2"/>
          <w:numId w:val="1"/>
        </w:numPr>
        <w:spacing w:after="0"/>
      </w:pPr>
      <w:r w:rsidRPr="00914A5D">
        <w:t xml:space="preserve">Trauma Care Resources </w:t>
      </w:r>
    </w:p>
    <w:p w14:paraId="5322A0F7" w14:textId="77777777" w:rsidR="00BC659A" w:rsidRPr="00914A5D" w:rsidRDefault="00BC659A" w:rsidP="00BC659A">
      <w:pPr>
        <w:pStyle w:val="ListParagraph"/>
        <w:numPr>
          <w:ilvl w:val="3"/>
          <w:numId w:val="1"/>
        </w:numPr>
        <w:spacing w:after="0"/>
      </w:pPr>
      <w:r w:rsidRPr="00914A5D">
        <w:t>Members are asked to send any p</w:t>
      </w:r>
      <w:r w:rsidR="006C2D4E" w:rsidRPr="00914A5D">
        <w:t>atient/</w:t>
      </w:r>
      <w:r w:rsidRPr="00914A5D">
        <w:t>c</w:t>
      </w:r>
      <w:r w:rsidR="006C2D4E" w:rsidRPr="00914A5D">
        <w:t xml:space="preserve">lient </w:t>
      </w:r>
      <w:r w:rsidRPr="00914A5D">
        <w:t>s</w:t>
      </w:r>
      <w:r w:rsidR="006C2D4E" w:rsidRPr="00914A5D">
        <w:t xml:space="preserve">atisfaction </w:t>
      </w:r>
      <w:r w:rsidRPr="00914A5D">
        <w:t>s</w:t>
      </w:r>
      <w:r w:rsidR="006C2D4E" w:rsidRPr="00914A5D">
        <w:t>urveys to Helen</w:t>
      </w:r>
      <w:r w:rsidRPr="00914A5D">
        <w:t xml:space="preserve"> via email, as discussed at the December meeting. </w:t>
      </w:r>
      <w:r w:rsidR="006C2D4E" w:rsidRPr="00914A5D">
        <w:t xml:space="preserve"> </w:t>
      </w:r>
    </w:p>
    <w:p w14:paraId="606D4F43" w14:textId="28CCC808" w:rsidR="00562474" w:rsidRPr="00914A5D" w:rsidRDefault="006C2D4E" w:rsidP="00BC659A">
      <w:pPr>
        <w:pStyle w:val="ListParagraph"/>
        <w:numPr>
          <w:ilvl w:val="3"/>
          <w:numId w:val="1"/>
        </w:numPr>
        <w:spacing w:after="0"/>
      </w:pPr>
      <w:r w:rsidRPr="00914A5D">
        <w:t>Th</w:t>
      </w:r>
      <w:r w:rsidR="00BC659A" w:rsidRPr="00914A5D">
        <w:t xml:space="preserve">e </w:t>
      </w:r>
      <w:r w:rsidRPr="00914A5D">
        <w:t xml:space="preserve">committee hasn’t met so Helen will reach out to the chairs and try to get another meeting set up. </w:t>
      </w:r>
    </w:p>
    <w:p w14:paraId="5C86B18D" w14:textId="77777777" w:rsidR="00562474" w:rsidRPr="00914A5D" w:rsidRDefault="00562474" w:rsidP="00562474">
      <w:pPr>
        <w:spacing w:after="0"/>
      </w:pPr>
    </w:p>
    <w:p w14:paraId="4D8B0CAE" w14:textId="77777777" w:rsidR="00BC659A" w:rsidRPr="00914A5D" w:rsidRDefault="00DB0CA1" w:rsidP="00BC659A">
      <w:pPr>
        <w:pStyle w:val="ListParagraph"/>
        <w:numPr>
          <w:ilvl w:val="2"/>
          <w:numId w:val="1"/>
        </w:numPr>
        <w:spacing w:after="0"/>
      </w:pPr>
      <w:r w:rsidRPr="00914A5D">
        <w:t>Educa</w:t>
      </w:r>
      <w:r w:rsidR="00562474" w:rsidRPr="00914A5D">
        <w:t xml:space="preserve">tion </w:t>
      </w:r>
    </w:p>
    <w:p w14:paraId="2B41CF82" w14:textId="3BF8A97E" w:rsidR="00DB0CA1" w:rsidRPr="00914A5D" w:rsidRDefault="00D04264" w:rsidP="00BC659A">
      <w:pPr>
        <w:pStyle w:val="ListParagraph"/>
        <w:numPr>
          <w:ilvl w:val="3"/>
          <w:numId w:val="1"/>
        </w:numPr>
        <w:spacing w:after="0"/>
      </w:pPr>
      <w:r w:rsidRPr="00914A5D">
        <w:t>Ha</w:t>
      </w:r>
      <w:r w:rsidR="00BC659A" w:rsidRPr="00914A5D">
        <w:t>s</w:t>
      </w:r>
      <w:r w:rsidRPr="00914A5D">
        <w:t xml:space="preserve">n’t met </w:t>
      </w:r>
      <w:r w:rsidR="006C2D4E" w:rsidRPr="00914A5D">
        <w:t xml:space="preserve">recently. They did make a TICTAC training spreadsheet which has been sent out to everyone already. We can add to this spreadsheet as needed. The spreadsheet will be used once we do establish trainings. We can use to Google Doc to input that information. </w:t>
      </w:r>
    </w:p>
    <w:p w14:paraId="54BCB870" w14:textId="77777777" w:rsidR="00BC659A" w:rsidRPr="00914A5D" w:rsidRDefault="00BC659A" w:rsidP="00BC659A">
      <w:pPr>
        <w:pStyle w:val="ListParagraph"/>
        <w:spacing w:after="0"/>
        <w:ind w:left="3700"/>
      </w:pPr>
    </w:p>
    <w:p w14:paraId="67137248" w14:textId="77777777" w:rsidR="00BC659A" w:rsidRPr="00914A5D" w:rsidRDefault="00562474" w:rsidP="00BC659A">
      <w:pPr>
        <w:pStyle w:val="ListParagraph"/>
        <w:numPr>
          <w:ilvl w:val="2"/>
          <w:numId w:val="1"/>
        </w:numPr>
        <w:spacing w:after="0"/>
      </w:pPr>
      <w:r w:rsidRPr="00914A5D">
        <w:t xml:space="preserve">Executive  </w:t>
      </w:r>
    </w:p>
    <w:p w14:paraId="3AF15F24" w14:textId="1029025F" w:rsidR="00FE3B2F" w:rsidRPr="00914A5D" w:rsidRDefault="00D57F24" w:rsidP="00BC659A">
      <w:pPr>
        <w:pStyle w:val="ListParagraph"/>
        <w:numPr>
          <w:ilvl w:val="3"/>
          <w:numId w:val="1"/>
        </w:numPr>
        <w:spacing w:after="0"/>
      </w:pPr>
      <w:r w:rsidRPr="00914A5D">
        <w:t>Met on 1/19/21 and discussed the 202</w:t>
      </w:r>
      <w:r w:rsidR="00BC659A" w:rsidRPr="00914A5D">
        <w:t>1</w:t>
      </w:r>
      <w:r w:rsidRPr="00914A5D">
        <w:t xml:space="preserve"> </w:t>
      </w:r>
      <w:r w:rsidR="00BC659A" w:rsidRPr="00914A5D">
        <w:t>Work</w:t>
      </w:r>
      <w:r w:rsidRPr="00914A5D">
        <w:t xml:space="preserve"> Plan. </w:t>
      </w:r>
      <w:r w:rsidR="00506BD6" w:rsidRPr="00914A5D">
        <w:t>They have kept the information mostly the same</w:t>
      </w:r>
      <w:r w:rsidR="00BC659A" w:rsidRPr="00914A5D">
        <w:t xml:space="preserve"> as the 2020 </w:t>
      </w:r>
      <w:proofErr w:type="gramStart"/>
      <w:r w:rsidR="00BC659A" w:rsidRPr="00914A5D">
        <w:t>plan</w:t>
      </w:r>
      <w:r w:rsidR="00506BD6" w:rsidRPr="00914A5D">
        <w:t>, but</w:t>
      </w:r>
      <w:proofErr w:type="gramEnd"/>
      <w:r w:rsidR="00506BD6" w:rsidRPr="00914A5D">
        <w:t xml:space="preserve"> have highlighted some areas and would like </w:t>
      </w:r>
      <w:r w:rsidR="00506BD6" w:rsidRPr="00914A5D">
        <w:lastRenderedPageBreak/>
        <w:t>feedback on those areas. They have kept the g</w:t>
      </w:r>
      <w:r w:rsidR="00BC659A" w:rsidRPr="00914A5D">
        <w:t>o</w:t>
      </w:r>
      <w:r w:rsidR="00506BD6" w:rsidRPr="00914A5D">
        <w:t>als and mission</w:t>
      </w:r>
      <w:r w:rsidR="00BC659A" w:rsidRPr="00914A5D">
        <w:t>/</w:t>
      </w:r>
      <w:r w:rsidR="00506BD6" w:rsidRPr="00914A5D">
        <w:t xml:space="preserve"> vision the same. Would like to continue the on-going development</w:t>
      </w:r>
      <w:r w:rsidR="00BC659A" w:rsidRPr="00914A5D">
        <w:t xml:space="preserve"> of cross sector representation on the committee and well as continue to bring in speakers to build knowledge of any topics related to TIC. I</w:t>
      </w:r>
      <w:r w:rsidR="00506BD6" w:rsidRPr="00914A5D">
        <w:t xml:space="preserve">f anyone knows someone that would like to present at future </w:t>
      </w:r>
      <w:proofErr w:type="gramStart"/>
      <w:r w:rsidR="00506BD6" w:rsidRPr="00914A5D">
        <w:t>meetings</w:t>
      </w:r>
      <w:proofErr w:type="gramEnd"/>
      <w:r w:rsidR="00506BD6" w:rsidRPr="00914A5D">
        <w:t xml:space="preserve"> </w:t>
      </w:r>
      <w:r w:rsidR="00BC659A" w:rsidRPr="00914A5D">
        <w:t xml:space="preserve">please </w:t>
      </w:r>
      <w:proofErr w:type="gramStart"/>
      <w:r w:rsidR="00BC659A" w:rsidRPr="00914A5D">
        <w:t>discuss</w:t>
      </w:r>
      <w:proofErr w:type="gramEnd"/>
      <w:r w:rsidR="00BC659A" w:rsidRPr="00914A5D">
        <w:t xml:space="preserve"> with Helen.</w:t>
      </w:r>
      <w:r w:rsidR="00506BD6" w:rsidRPr="00914A5D">
        <w:t xml:space="preserve"> Th</w:t>
      </w:r>
      <w:r w:rsidR="00BC659A" w:rsidRPr="00914A5D">
        <w:t>e Work Plan w</w:t>
      </w:r>
      <w:r w:rsidR="00506BD6" w:rsidRPr="00914A5D">
        <w:t xml:space="preserve">ill be finalized by the February meeting.  </w:t>
      </w:r>
      <w:r w:rsidR="00BC659A" w:rsidRPr="00914A5D">
        <w:t>Helen will create a G</w:t>
      </w:r>
      <w:r w:rsidR="00506BD6" w:rsidRPr="00914A5D">
        <w:t>oogle</w:t>
      </w:r>
      <w:r w:rsidR="00BC659A" w:rsidRPr="00914A5D">
        <w:t xml:space="preserve"> d</w:t>
      </w:r>
      <w:r w:rsidR="00506BD6" w:rsidRPr="00914A5D">
        <w:t xml:space="preserve">oc so updates and feedback can be made there. </w:t>
      </w:r>
    </w:p>
    <w:p w14:paraId="58DBB1A8" w14:textId="77777777" w:rsidR="00C61D7F" w:rsidRPr="00914A5D" w:rsidRDefault="00C61D7F" w:rsidP="00C61D7F">
      <w:pPr>
        <w:pStyle w:val="ListParagraph"/>
        <w:spacing w:after="0"/>
        <w:ind w:left="3700"/>
      </w:pPr>
    </w:p>
    <w:p w14:paraId="7F3B621A" w14:textId="77777777" w:rsidR="00BD2DCC" w:rsidRPr="00914A5D" w:rsidRDefault="0034368C" w:rsidP="00BD2DCC">
      <w:pPr>
        <w:pStyle w:val="ListParagraph"/>
        <w:numPr>
          <w:ilvl w:val="0"/>
          <w:numId w:val="1"/>
        </w:numPr>
        <w:spacing w:after="0"/>
      </w:pPr>
      <w:r w:rsidRPr="00914A5D">
        <w:t>New Business</w:t>
      </w:r>
    </w:p>
    <w:p w14:paraId="242F8B1D" w14:textId="1BCC4B3E" w:rsidR="00C61D7F" w:rsidRPr="00914A5D" w:rsidRDefault="00506BD6" w:rsidP="00506BD6">
      <w:pPr>
        <w:pStyle w:val="ListParagraph"/>
        <w:numPr>
          <w:ilvl w:val="1"/>
          <w:numId w:val="1"/>
        </w:numPr>
        <w:spacing w:after="0"/>
      </w:pPr>
      <w:r w:rsidRPr="00914A5D">
        <w:t xml:space="preserve">Facebook Page/Website – The page is called Trauma Informed Community throughout Allegany County. Asking for feedback on </w:t>
      </w:r>
      <w:r w:rsidR="00BC659A" w:rsidRPr="00914A5D">
        <w:t>h</w:t>
      </w:r>
      <w:r w:rsidRPr="00914A5D">
        <w:t xml:space="preserve">ow to expand that, </w:t>
      </w:r>
      <w:r w:rsidR="00BC659A" w:rsidRPr="00914A5D">
        <w:t>w</w:t>
      </w:r>
      <w:r w:rsidRPr="00914A5D">
        <w:t xml:space="preserve">ho’s the targeted audience and </w:t>
      </w:r>
      <w:r w:rsidR="00BC659A" w:rsidRPr="00914A5D">
        <w:t>w</w:t>
      </w:r>
      <w:r w:rsidRPr="00914A5D">
        <w:t xml:space="preserve">hat messaging </w:t>
      </w:r>
      <w:proofErr w:type="gramStart"/>
      <w:r w:rsidRPr="00914A5D">
        <w:t>should we</w:t>
      </w:r>
      <w:proofErr w:type="gramEnd"/>
      <w:r w:rsidRPr="00914A5D">
        <w:t xml:space="preserve"> have on it. There will be information regarding self-care tips, market programs and services that are available in Allegany County, will give us the opportunity to blend the community with providers. They need to be laid out clearly with </w:t>
      </w:r>
      <w:r w:rsidR="00BC659A" w:rsidRPr="00914A5D">
        <w:t>w</w:t>
      </w:r>
      <w:r w:rsidRPr="00914A5D">
        <w:t xml:space="preserve">ho you are, what you do, what does it mean and </w:t>
      </w:r>
      <w:r w:rsidR="00914A5D" w:rsidRPr="00914A5D">
        <w:t>w</w:t>
      </w:r>
      <w:r w:rsidRPr="00914A5D">
        <w:t xml:space="preserve">hy is it important. Thinking of ways to link the Facebook page and the </w:t>
      </w:r>
      <w:r w:rsidR="00914A5D" w:rsidRPr="00914A5D">
        <w:t>w</w:t>
      </w:r>
      <w:r w:rsidRPr="00914A5D">
        <w:t>ebsite together. The new logo was presented at this meeting and asked for feedback on that. Casey said we n</w:t>
      </w:r>
      <w:r w:rsidR="00C61D7F" w:rsidRPr="00914A5D">
        <w:t xml:space="preserve">eed to look at the name of the </w:t>
      </w:r>
      <w:r w:rsidR="00914A5D" w:rsidRPr="00914A5D">
        <w:t xml:space="preserve">committee to ensure it is branded as the same title in appearance each time and that it is consistent in marketing and use. </w:t>
      </w:r>
      <w:r w:rsidRPr="00914A5D">
        <w:t xml:space="preserve">It was suggested that the </w:t>
      </w:r>
      <w:r w:rsidR="00914A5D" w:rsidRPr="00914A5D">
        <w:t>E</w:t>
      </w:r>
      <w:r w:rsidRPr="00914A5D">
        <w:t xml:space="preserve">xecutive </w:t>
      </w:r>
      <w:r w:rsidR="00914A5D" w:rsidRPr="00914A5D">
        <w:t>C</w:t>
      </w:r>
      <w:r w:rsidRPr="00914A5D">
        <w:t xml:space="preserve">ommittee </w:t>
      </w:r>
      <w:proofErr w:type="gramStart"/>
      <w:r w:rsidRPr="00914A5D">
        <w:t>take a look</w:t>
      </w:r>
      <w:proofErr w:type="gramEnd"/>
      <w:r w:rsidRPr="00914A5D">
        <w:t xml:space="preserve"> at this</w:t>
      </w:r>
      <w:r w:rsidR="00914A5D" w:rsidRPr="00914A5D">
        <w:t xml:space="preserve"> at the next meeting in Feb.</w:t>
      </w:r>
    </w:p>
    <w:p w14:paraId="4EF8A130" w14:textId="77777777" w:rsidR="00183AF4" w:rsidRPr="00914A5D" w:rsidRDefault="00506BD6" w:rsidP="00C61D7F">
      <w:pPr>
        <w:pStyle w:val="ListParagraph"/>
        <w:spacing w:after="0"/>
        <w:ind w:left="1440"/>
      </w:pPr>
      <w:r w:rsidRPr="00914A5D">
        <w:t xml:space="preserve"> </w:t>
      </w:r>
    </w:p>
    <w:p w14:paraId="1AB7EA36" w14:textId="77777777" w:rsidR="00914A5D" w:rsidRPr="00914A5D" w:rsidRDefault="00C436AE" w:rsidP="00914A5D">
      <w:pPr>
        <w:pStyle w:val="ListParagraph"/>
        <w:numPr>
          <w:ilvl w:val="0"/>
          <w:numId w:val="1"/>
        </w:numPr>
        <w:spacing w:after="0"/>
      </w:pPr>
      <w:r w:rsidRPr="00914A5D">
        <w:t>Member’s Choice</w:t>
      </w:r>
    </w:p>
    <w:p w14:paraId="17EEDA8C" w14:textId="77777777" w:rsidR="00914A5D" w:rsidRPr="00914A5D" w:rsidRDefault="00C61D7F" w:rsidP="00914A5D">
      <w:pPr>
        <w:pStyle w:val="ListParagraph"/>
        <w:numPr>
          <w:ilvl w:val="1"/>
          <w:numId w:val="1"/>
        </w:numPr>
        <w:spacing w:after="0"/>
      </w:pPr>
      <w:r w:rsidRPr="00914A5D">
        <w:t xml:space="preserve">Casey mentioned the Allegany Hope Facebook page and how they are posting a lot regarding the pandemic. Issues with the vaccine, he is asking people to slow down. </w:t>
      </w:r>
      <w:proofErr w:type="gramStart"/>
      <w:r w:rsidRPr="00914A5D">
        <w:t>There’s</w:t>
      </w:r>
      <w:proofErr w:type="gramEnd"/>
      <w:r w:rsidRPr="00914A5D">
        <w:t xml:space="preserve"> not enough vaccines coming into the state and there are only 4 providers that are administering them in the county. </w:t>
      </w:r>
    </w:p>
    <w:p w14:paraId="0A8E9EA5" w14:textId="77777777" w:rsidR="00914A5D" w:rsidRPr="00914A5D" w:rsidRDefault="00C61D7F" w:rsidP="00914A5D">
      <w:pPr>
        <w:pStyle w:val="ListParagraph"/>
        <w:numPr>
          <w:ilvl w:val="1"/>
          <w:numId w:val="1"/>
        </w:numPr>
        <w:spacing w:after="0"/>
      </w:pPr>
      <w:r w:rsidRPr="00914A5D">
        <w:t xml:space="preserve">Angela let everyone know that providers are being invited to a “Mindfulness lunches” that is held on Fridays by Deb Miller at Catholic Charities. Any questions regarding this you can reach out to Deb Miller, a flyer will be sent around. </w:t>
      </w:r>
    </w:p>
    <w:p w14:paraId="05E1DFA7" w14:textId="77777777" w:rsidR="00914A5D" w:rsidRPr="00914A5D" w:rsidRDefault="00C61D7F" w:rsidP="00914A5D">
      <w:pPr>
        <w:pStyle w:val="ListParagraph"/>
        <w:numPr>
          <w:ilvl w:val="1"/>
          <w:numId w:val="1"/>
        </w:numPr>
        <w:spacing w:after="0"/>
      </w:pPr>
      <w:r w:rsidRPr="00914A5D">
        <w:t>Jon said the PPAC is willing to have a place on the website and this will be talked about at the executive committee meeting</w:t>
      </w:r>
      <w:r w:rsidR="00914A5D" w:rsidRPr="00914A5D">
        <w:t>.</w:t>
      </w:r>
    </w:p>
    <w:p w14:paraId="2C1BCE44" w14:textId="77777777" w:rsidR="00914A5D" w:rsidRPr="00914A5D" w:rsidRDefault="00C61D7F" w:rsidP="00914A5D">
      <w:pPr>
        <w:pStyle w:val="ListParagraph"/>
        <w:numPr>
          <w:ilvl w:val="1"/>
          <w:numId w:val="1"/>
        </w:numPr>
        <w:spacing w:after="0"/>
      </w:pPr>
      <w:r w:rsidRPr="00914A5D">
        <w:t xml:space="preserve">Kelly said that Clarity was successful with the Apalache Recovery Coalition grant application and it was approved. Money will be distributed throughout Allegany and Cattaraugus Counties to help with certain things.  </w:t>
      </w:r>
    </w:p>
    <w:p w14:paraId="74D23716" w14:textId="11936A9F" w:rsidR="005B3073" w:rsidRDefault="00BC659A" w:rsidP="00914A5D">
      <w:pPr>
        <w:pStyle w:val="ListParagraph"/>
        <w:numPr>
          <w:ilvl w:val="1"/>
          <w:numId w:val="1"/>
        </w:numPr>
        <w:spacing w:after="0"/>
      </w:pPr>
      <w:r w:rsidRPr="00914A5D">
        <w:t>There is a training notice being sent out for March 11th. CCA and Accord will be teaming up to do an Understanding ACES general training.</w:t>
      </w:r>
    </w:p>
    <w:p w14:paraId="5F6E1719" w14:textId="77777777" w:rsidR="00914A5D" w:rsidRPr="00914A5D" w:rsidRDefault="00914A5D" w:rsidP="00914A5D">
      <w:pPr>
        <w:pStyle w:val="ListParagraph"/>
        <w:spacing w:after="0"/>
        <w:ind w:left="1440"/>
      </w:pPr>
    </w:p>
    <w:p w14:paraId="3F983968" w14:textId="05F8074F" w:rsidR="00B60A47" w:rsidRPr="00914A5D" w:rsidRDefault="006A1194" w:rsidP="006A1194">
      <w:pPr>
        <w:pStyle w:val="ListParagraph"/>
        <w:numPr>
          <w:ilvl w:val="0"/>
          <w:numId w:val="1"/>
        </w:numPr>
        <w:spacing w:after="0"/>
      </w:pPr>
      <w:r w:rsidRPr="00914A5D">
        <w:t xml:space="preserve">Next </w:t>
      </w:r>
      <w:r w:rsidR="00914A5D">
        <w:t>M</w:t>
      </w:r>
      <w:r w:rsidRPr="00914A5D">
        <w:t>eeting</w:t>
      </w:r>
    </w:p>
    <w:p w14:paraId="4DDF32B5" w14:textId="173D07C4" w:rsidR="006A1194" w:rsidRPr="00914A5D" w:rsidRDefault="00183AF4" w:rsidP="00B60A47">
      <w:pPr>
        <w:pStyle w:val="ListParagraph"/>
        <w:numPr>
          <w:ilvl w:val="1"/>
          <w:numId w:val="1"/>
        </w:numPr>
        <w:spacing w:after="0"/>
      </w:pPr>
      <w:r w:rsidRPr="00914A5D">
        <w:t>M</w:t>
      </w:r>
      <w:r w:rsidR="00C61D7F" w:rsidRPr="00914A5D">
        <w:t>onday, February 22, 2021</w:t>
      </w:r>
      <w:r w:rsidR="006A1194" w:rsidRPr="00914A5D">
        <w:t xml:space="preserve"> at 9 a.m. </w:t>
      </w:r>
      <w:r w:rsidR="00802B44" w:rsidRPr="00914A5D">
        <w:t xml:space="preserve">VIA a </w:t>
      </w:r>
      <w:r w:rsidR="000A12C5" w:rsidRPr="00914A5D">
        <w:t>Go</w:t>
      </w:r>
      <w:r w:rsidR="00EF7DA9" w:rsidRPr="00914A5D">
        <w:t>To Meeting</w:t>
      </w:r>
      <w:r w:rsidR="006A1194" w:rsidRPr="00914A5D">
        <w:t xml:space="preserve">. </w:t>
      </w:r>
    </w:p>
    <w:p w14:paraId="21687429" w14:textId="77777777" w:rsidR="006A1194" w:rsidRPr="00914A5D" w:rsidRDefault="006A1194" w:rsidP="006A1194">
      <w:pPr>
        <w:pStyle w:val="ListParagraph"/>
        <w:spacing w:after="0"/>
      </w:pPr>
    </w:p>
    <w:p w14:paraId="3F3D10D3" w14:textId="77777777" w:rsidR="006A1194" w:rsidRPr="00914A5D" w:rsidRDefault="006A1194" w:rsidP="006A1194">
      <w:pPr>
        <w:pStyle w:val="ListParagraph"/>
        <w:numPr>
          <w:ilvl w:val="0"/>
          <w:numId w:val="1"/>
        </w:numPr>
        <w:spacing w:after="0"/>
      </w:pPr>
      <w:r w:rsidRPr="00914A5D">
        <w:t>Adjournment</w:t>
      </w:r>
      <w:r w:rsidR="00C61D7F" w:rsidRPr="00914A5D">
        <w:t xml:space="preserve"> at 10:13</w:t>
      </w:r>
      <w:r w:rsidR="00105E1C" w:rsidRPr="00914A5D">
        <w:t xml:space="preserve"> a.m.</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3"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8"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72846AD"/>
    <w:multiLevelType w:val="hybridMultilevel"/>
    <w:tmpl w:val="E12C08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40C4B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2"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441416476">
    <w:abstractNumId w:val="10"/>
  </w:num>
  <w:num w:numId="2" w16cid:durableId="1757020390">
    <w:abstractNumId w:val="5"/>
  </w:num>
  <w:num w:numId="3" w16cid:durableId="220217922">
    <w:abstractNumId w:val="11"/>
  </w:num>
  <w:num w:numId="4" w16cid:durableId="1853453793">
    <w:abstractNumId w:val="15"/>
  </w:num>
  <w:num w:numId="5" w16cid:durableId="965701339">
    <w:abstractNumId w:val="3"/>
  </w:num>
  <w:num w:numId="6" w16cid:durableId="1171335297">
    <w:abstractNumId w:val="14"/>
  </w:num>
  <w:num w:numId="7" w16cid:durableId="1799955058">
    <w:abstractNumId w:val="9"/>
  </w:num>
  <w:num w:numId="8" w16cid:durableId="550923694">
    <w:abstractNumId w:val="8"/>
  </w:num>
  <w:num w:numId="9" w16cid:durableId="1680348662">
    <w:abstractNumId w:val="12"/>
  </w:num>
  <w:num w:numId="10" w16cid:durableId="1355424992">
    <w:abstractNumId w:val="0"/>
  </w:num>
  <w:num w:numId="11" w16cid:durableId="1622300789">
    <w:abstractNumId w:val="6"/>
  </w:num>
  <w:num w:numId="12" w16cid:durableId="1572040555">
    <w:abstractNumId w:val="4"/>
  </w:num>
  <w:num w:numId="13" w16cid:durableId="1092973303">
    <w:abstractNumId w:val="1"/>
  </w:num>
  <w:num w:numId="14" w16cid:durableId="217665212">
    <w:abstractNumId w:val="7"/>
  </w:num>
  <w:num w:numId="15" w16cid:durableId="859777198">
    <w:abstractNumId w:val="2"/>
  </w:num>
  <w:num w:numId="16" w16cid:durableId="995113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232A2"/>
    <w:rsid w:val="0003181F"/>
    <w:rsid w:val="00035455"/>
    <w:rsid w:val="0004272D"/>
    <w:rsid w:val="0004621D"/>
    <w:rsid w:val="000522E4"/>
    <w:rsid w:val="000630A8"/>
    <w:rsid w:val="000764DB"/>
    <w:rsid w:val="000966C1"/>
    <w:rsid w:val="000A12C5"/>
    <w:rsid w:val="000A555D"/>
    <w:rsid w:val="000B6B87"/>
    <w:rsid w:val="000C624F"/>
    <w:rsid w:val="00105E1C"/>
    <w:rsid w:val="0010700B"/>
    <w:rsid w:val="00114CB2"/>
    <w:rsid w:val="001179CA"/>
    <w:rsid w:val="00125BE9"/>
    <w:rsid w:val="001354EE"/>
    <w:rsid w:val="00146A93"/>
    <w:rsid w:val="0014773F"/>
    <w:rsid w:val="00173DA7"/>
    <w:rsid w:val="00183AF4"/>
    <w:rsid w:val="00183FBC"/>
    <w:rsid w:val="00187C75"/>
    <w:rsid w:val="00191E15"/>
    <w:rsid w:val="00193883"/>
    <w:rsid w:val="001A3125"/>
    <w:rsid w:val="001F6A0D"/>
    <w:rsid w:val="00200917"/>
    <w:rsid w:val="00204139"/>
    <w:rsid w:val="002413DC"/>
    <w:rsid w:val="002751F6"/>
    <w:rsid w:val="00296FFD"/>
    <w:rsid w:val="002B3CE5"/>
    <w:rsid w:val="002C19C0"/>
    <w:rsid w:val="002C3DD4"/>
    <w:rsid w:val="002D1BAD"/>
    <w:rsid w:val="002D3E68"/>
    <w:rsid w:val="00314697"/>
    <w:rsid w:val="00322D94"/>
    <w:rsid w:val="0034368C"/>
    <w:rsid w:val="00372F12"/>
    <w:rsid w:val="003A3F75"/>
    <w:rsid w:val="003B4705"/>
    <w:rsid w:val="003D2E56"/>
    <w:rsid w:val="003E7DD6"/>
    <w:rsid w:val="003F0FA9"/>
    <w:rsid w:val="003F22B2"/>
    <w:rsid w:val="00426533"/>
    <w:rsid w:val="004363DB"/>
    <w:rsid w:val="00456B1E"/>
    <w:rsid w:val="00465614"/>
    <w:rsid w:val="0047745B"/>
    <w:rsid w:val="00492280"/>
    <w:rsid w:val="004A156E"/>
    <w:rsid w:val="004C1761"/>
    <w:rsid w:val="004D5CC0"/>
    <w:rsid w:val="004E52DF"/>
    <w:rsid w:val="005018B4"/>
    <w:rsid w:val="00506BD6"/>
    <w:rsid w:val="005204CD"/>
    <w:rsid w:val="00542663"/>
    <w:rsid w:val="00551FFD"/>
    <w:rsid w:val="00562474"/>
    <w:rsid w:val="00570F0A"/>
    <w:rsid w:val="005764F0"/>
    <w:rsid w:val="00596C82"/>
    <w:rsid w:val="005B3073"/>
    <w:rsid w:val="005B61C6"/>
    <w:rsid w:val="005C25AE"/>
    <w:rsid w:val="005D7933"/>
    <w:rsid w:val="005F4CFF"/>
    <w:rsid w:val="00615C9A"/>
    <w:rsid w:val="00662B74"/>
    <w:rsid w:val="00690DA8"/>
    <w:rsid w:val="006A1194"/>
    <w:rsid w:val="006B738A"/>
    <w:rsid w:val="006C2D4E"/>
    <w:rsid w:val="006C37F6"/>
    <w:rsid w:val="00707DD3"/>
    <w:rsid w:val="00727ED3"/>
    <w:rsid w:val="007351F0"/>
    <w:rsid w:val="007A7015"/>
    <w:rsid w:val="007A7A6D"/>
    <w:rsid w:val="007C54F3"/>
    <w:rsid w:val="00802B44"/>
    <w:rsid w:val="00814D37"/>
    <w:rsid w:val="008159A0"/>
    <w:rsid w:val="0086673D"/>
    <w:rsid w:val="008705A3"/>
    <w:rsid w:val="00895C20"/>
    <w:rsid w:val="008B3B34"/>
    <w:rsid w:val="008C3FA5"/>
    <w:rsid w:val="008D33F3"/>
    <w:rsid w:val="008D78E4"/>
    <w:rsid w:val="00910209"/>
    <w:rsid w:val="00914A5D"/>
    <w:rsid w:val="00917BEA"/>
    <w:rsid w:val="009269A4"/>
    <w:rsid w:val="00936346"/>
    <w:rsid w:val="0099135F"/>
    <w:rsid w:val="009B1E29"/>
    <w:rsid w:val="009B2CF6"/>
    <w:rsid w:val="009B7BBD"/>
    <w:rsid w:val="009C1EBC"/>
    <w:rsid w:val="00A00B96"/>
    <w:rsid w:val="00A13075"/>
    <w:rsid w:val="00A27974"/>
    <w:rsid w:val="00A3261D"/>
    <w:rsid w:val="00A3771C"/>
    <w:rsid w:val="00A43DE9"/>
    <w:rsid w:val="00AB5C46"/>
    <w:rsid w:val="00AB76CC"/>
    <w:rsid w:val="00AB7A07"/>
    <w:rsid w:val="00AF522C"/>
    <w:rsid w:val="00AF6BE6"/>
    <w:rsid w:val="00B60A47"/>
    <w:rsid w:val="00B61904"/>
    <w:rsid w:val="00B67F06"/>
    <w:rsid w:val="00B7413A"/>
    <w:rsid w:val="00B9215F"/>
    <w:rsid w:val="00BA031F"/>
    <w:rsid w:val="00BC2408"/>
    <w:rsid w:val="00BC659A"/>
    <w:rsid w:val="00BD2DCC"/>
    <w:rsid w:val="00BE5556"/>
    <w:rsid w:val="00BF655B"/>
    <w:rsid w:val="00C00594"/>
    <w:rsid w:val="00C10CB7"/>
    <w:rsid w:val="00C125A5"/>
    <w:rsid w:val="00C25A4D"/>
    <w:rsid w:val="00C43555"/>
    <w:rsid w:val="00C436AE"/>
    <w:rsid w:val="00C61D7F"/>
    <w:rsid w:val="00C76D95"/>
    <w:rsid w:val="00C83DD8"/>
    <w:rsid w:val="00CA1EA2"/>
    <w:rsid w:val="00CB4C60"/>
    <w:rsid w:val="00CE72E4"/>
    <w:rsid w:val="00D04264"/>
    <w:rsid w:val="00D24F01"/>
    <w:rsid w:val="00D57F24"/>
    <w:rsid w:val="00D86A21"/>
    <w:rsid w:val="00D95B82"/>
    <w:rsid w:val="00DB0CA1"/>
    <w:rsid w:val="00DB2EEE"/>
    <w:rsid w:val="00E038BA"/>
    <w:rsid w:val="00E10456"/>
    <w:rsid w:val="00E24C3F"/>
    <w:rsid w:val="00E352D5"/>
    <w:rsid w:val="00E4066B"/>
    <w:rsid w:val="00EA2671"/>
    <w:rsid w:val="00EC7F41"/>
    <w:rsid w:val="00ED6B37"/>
    <w:rsid w:val="00ED7F2B"/>
    <w:rsid w:val="00EF7DA9"/>
    <w:rsid w:val="00F1312D"/>
    <w:rsid w:val="00F32FC6"/>
    <w:rsid w:val="00F460B5"/>
    <w:rsid w:val="00F57639"/>
    <w:rsid w:val="00F829A8"/>
    <w:rsid w:val="00F96511"/>
    <w:rsid w:val="00F9791F"/>
    <w:rsid w:val="00FA435C"/>
    <w:rsid w:val="00FE3B2F"/>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2023-03-31T17:58:00Z</dcterms:created>
  <dcterms:modified xsi:type="dcterms:W3CDTF">2023-03-31T17:58:00Z</dcterms:modified>
</cp:coreProperties>
</file>