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72E870EA" w:rsidR="006B738A" w:rsidRDefault="00685323" w:rsidP="006B738A">
      <w:pPr>
        <w:jc w:val="center"/>
        <w:rPr>
          <w:sz w:val="24"/>
          <w:szCs w:val="24"/>
        </w:rPr>
      </w:pPr>
      <w:r>
        <w:rPr>
          <w:sz w:val="24"/>
          <w:szCs w:val="24"/>
        </w:rPr>
        <w:t>Monday June 28</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6B738A">
      <w:pPr>
        <w:spacing w:after="0"/>
        <w:jc w:val="center"/>
        <w:rPr>
          <w:sz w:val="24"/>
          <w:szCs w:val="24"/>
        </w:rPr>
      </w:pPr>
    </w:p>
    <w:p w14:paraId="1EB4750E" w14:textId="4910762D" w:rsidR="006B738A" w:rsidRDefault="00BF655B" w:rsidP="006B738A">
      <w:pPr>
        <w:spacing w:after="0"/>
      </w:pPr>
      <w:r>
        <w:t>Present:</w:t>
      </w:r>
      <w:r w:rsidR="00F460B5">
        <w:t xml:space="preserve">  </w:t>
      </w:r>
      <w:r w:rsidR="00DC4053">
        <w:t>Helen Evans</w:t>
      </w:r>
      <w:r w:rsidR="00EA3693">
        <w:t>,</w:t>
      </w:r>
      <w:r w:rsidR="00376B0E">
        <w:t xml:space="preserve"> R</w:t>
      </w:r>
      <w:r w:rsidR="00DC4053">
        <w:t>obin Fuller</w:t>
      </w:r>
      <w:r w:rsidR="00685323">
        <w:t>,</w:t>
      </w:r>
      <w:r w:rsidR="00EA3693">
        <w:t xml:space="preserve"> Casey Jones,</w:t>
      </w:r>
      <w:r w:rsidR="00376B0E">
        <w:t xml:space="preserve"> Hayli</w:t>
      </w:r>
      <w:r w:rsidR="00EA3693">
        <w:t>e Scheer</w:t>
      </w:r>
      <w:r w:rsidR="00376B0E">
        <w:t>,</w:t>
      </w:r>
      <w:r w:rsidR="00EA3693">
        <w:t xml:space="preserve"> Gwen Cooper,</w:t>
      </w:r>
      <w:r w:rsidR="00D16F50">
        <w:t xml:space="preserve"> Vicki Grant,</w:t>
      </w:r>
      <w:r w:rsidR="00DC4053">
        <w:t xml:space="preserve"> Scott Halloc</w:t>
      </w:r>
      <w:r w:rsidR="00FA289B">
        <w:t>k, Belinda Knight, Carrie Whitwood, Kerri Potter, Kath</w:t>
      </w:r>
      <w:r w:rsidR="00D16F50">
        <w:t xml:space="preserve">y Morehouse, Edna </w:t>
      </w:r>
      <w:proofErr w:type="spellStart"/>
      <w:r w:rsidR="00D16F50">
        <w:t>Kayes</w:t>
      </w:r>
      <w:proofErr w:type="spellEnd"/>
      <w:r w:rsidR="00D16F50">
        <w:t>, Teresa O’Connor, Angela Tinder</w:t>
      </w:r>
      <w:r w:rsidR="00376B0E">
        <w:t xml:space="preserve"> and Heather Kruger.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3445F145" w:rsidR="006B738A" w:rsidRPr="00914A5D" w:rsidRDefault="00376B0E" w:rsidP="006B738A">
      <w:pPr>
        <w:spacing w:after="0"/>
      </w:pPr>
      <w:r>
        <w:t>Called to Or</w:t>
      </w:r>
      <w:r w:rsidR="00D16F50">
        <w:t>der: 9:01</w:t>
      </w:r>
      <w:r w:rsidR="006B738A" w:rsidRPr="00914A5D">
        <w:t xml:space="preserve"> am</w:t>
      </w:r>
    </w:p>
    <w:p w14:paraId="348DF0DF" w14:textId="5267E580" w:rsidR="006B738A" w:rsidRPr="00914A5D" w:rsidRDefault="00662B74" w:rsidP="006B738A">
      <w:pPr>
        <w:spacing w:after="0"/>
      </w:pPr>
      <w:r w:rsidRPr="00914A5D">
        <w:t>Adjournm</w:t>
      </w:r>
      <w:r w:rsidR="00D16F50">
        <w:t>ent: 10:23</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7A1BBD4C"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6C5A7DED" w:rsidR="00BC659A" w:rsidRPr="003021E3" w:rsidRDefault="00C10CB7" w:rsidP="00BC659A">
      <w:pPr>
        <w:pStyle w:val="ListParagraph"/>
        <w:numPr>
          <w:ilvl w:val="0"/>
          <w:numId w:val="1"/>
        </w:numPr>
        <w:spacing w:after="0"/>
        <w:rPr>
          <w:b/>
        </w:rPr>
      </w:pPr>
      <w:r w:rsidRPr="003021E3">
        <w:rPr>
          <w:b/>
        </w:rPr>
        <w:t xml:space="preserve">Approval for the </w:t>
      </w:r>
      <w:r w:rsidR="00364464">
        <w:rPr>
          <w:b/>
        </w:rPr>
        <w:t>May</w:t>
      </w:r>
      <w:r w:rsidR="008E504E" w:rsidRPr="003021E3">
        <w:rPr>
          <w:b/>
        </w:rPr>
        <w:t xml:space="preserve"> 2021</w:t>
      </w:r>
      <w:r w:rsidR="009C1EBC" w:rsidRPr="003021E3">
        <w:rPr>
          <w:b/>
        </w:rPr>
        <w:t xml:space="preserve"> Meeting Minutes</w:t>
      </w:r>
    </w:p>
    <w:p w14:paraId="60EAD128" w14:textId="55E09B56" w:rsidR="005D162D" w:rsidRDefault="005D162D" w:rsidP="005D162D">
      <w:pPr>
        <w:pStyle w:val="ListParagraph"/>
        <w:numPr>
          <w:ilvl w:val="1"/>
          <w:numId w:val="1"/>
        </w:numPr>
        <w:spacing w:after="0"/>
      </w:pPr>
      <w:r>
        <w:t xml:space="preserve">Teresa O’Connor </w:t>
      </w:r>
      <w:r w:rsidRPr="00914A5D">
        <w:t xml:space="preserve">motioned to approve the minutes from the </w:t>
      </w:r>
      <w:r>
        <w:t>May</w:t>
      </w:r>
      <w:r w:rsidRPr="00914A5D">
        <w:t xml:space="preserve"> </w:t>
      </w:r>
      <w:r>
        <w:t>2021</w:t>
      </w:r>
      <w:r w:rsidRPr="00914A5D">
        <w:t xml:space="preserve"> meeting with </w:t>
      </w:r>
      <w:r>
        <w:t xml:space="preserve">Kathy Morehouse </w:t>
      </w:r>
      <w:r w:rsidRPr="00914A5D">
        <w:t xml:space="preserve">providing the second motion to approve. All in favor. </w:t>
      </w:r>
    </w:p>
    <w:p w14:paraId="3BD1AC5C" w14:textId="11330B2D" w:rsidR="003F2454" w:rsidRPr="00304D8E" w:rsidRDefault="003F2454" w:rsidP="005D162D">
      <w:pPr>
        <w:spacing w:after="0"/>
        <w:ind w:left="1080"/>
      </w:pPr>
    </w:p>
    <w:p w14:paraId="5709E5C5" w14:textId="77777777" w:rsidR="00745E15" w:rsidRPr="003021E3" w:rsidRDefault="00745E15" w:rsidP="00745E15">
      <w:pPr>
        <w:pStyle w:val="ListParagraph"/>
        <w:spacing w:after="0"/>
        <w:rPr>
          <w:b/>
        </w:rPr>
      </w:pPr>
    </w:p>
    <w:p w14:paraId="612DC603" w14:textId="77777777" w:rsidR="008C3FA5" w:rsidRPr="00914A5D" w:rsidRDefault="008C3FA5" w:rsidP="006B738A">
      <w:pPr>
        <w:spacing w:after="0"/>
      </w:pPr>
    </w:p>
    <w:p w14:paraId="3412433F" w14:textId="77777777" w:rsidR="00F57639" w:rsidRPr="003021E3" w:rsidRDefault="009C1EBC" w:rsidP="00BD2DCC">
      <w:pPr>
        <w:pStyle w:val="ListParagraph"/>
        <w:numPr>
          <w:ilvl w:val="0"/>
          <w:numId w:val="1"/>
        </w:numPr>
        <w:spacing w:after="0"/>
        <w:rPr>
          <w:b/>
        </w:rPr>
      </w:pPr>
      <w:r w:rsidRPr="003021E3">
        <w:rPr>
          <w:b/>
        </w:rPr>
        <w:t>Old Business</w:t>
      </w:r>
    </w:p>
    <w:p w14:paraId="5F8D2AC3" w14:textId="75A3B9DF" w:rsidR="00BC659A" w:rsidRDefault="006F5251" w:rsidP="000764DB">
      <w:pPr>
        <w:pStyle w:val="ListParagraph"/>
        <w:numPr>
          <w:ilvl w:val="1"/>
          <w:numId w:val="1"/>
        </w:numPr>
        <w:spacing w:after="0"/>
      </w:pPr>
      <w:r>
        <w:t>Co-</w:t>
      </w:r>
      <w:r w:rsidR="00173DA7" w:rsidRPr="00914A5D">
        <w:t xml:space="preserve">Creating </w:t>
      </w:r>
      <w:r w:rsidR="009B7BBD" w:rsidRPr="00914A5D">
        <w:t>Well</w:t>
      </w:r>
      <w:r>
        <w:t>-B</w:t>
      </w:r>
      <w:r w:rsidR="00BC659A" w:rsidRPr="00914A5D">
        <w:t>eing</w:t>
      </w:r>
      <w:r w:rsidR="009B7BBD" w:rsidRPr="00914A5D">
        <w:t xml:space="preserve"> Grant Update- </w:t>
      </w:r>
    </w:p>
    <w:p w14:paraId="6A64C652" w14:textId="50ADFB0B" w:rsidR="00B32802" w:rsidRDefault="00286DD4" w:rsidP="00B32802">
      <w:pPr>
        <w:pStyle w:val="ListParagraph"/>
        <w:numPr>
          <w:ilvl w:val="2"/>
          <w:numId w:val="1"/>
        </w:numPr>
        <w:spacing w:after="0"/>
      </w:pPr>
      <w:r>
        <w:t>Met with Samantha who does the champion training</w:t>
      </w:r>
      <w:r w:rsidR="00B32802">
        <w:t>.</w:t>
      </w:r>
    </w:p>
    <w:p w14:paraId="3D84B4FB" w14:textId="765767B0" w:rsidR="00B32802" w:rsidRDefault="00B32802" w:rsidP="00B32802">
      <w:pPr>
        <w:pStyle w:val="ListParagraph"/>
        <w:numPr>
          <w:ilvl w:val="2"/>
          <w:numId w:val="1"/>
        </w:numPr>
        <w:spacing w:after="0"/>
      </w:pPr>
      <w:r>
        <w:t>Looking for leadership from each agency.</w:t>
      </w:r>
    </w:p>
    <w:p w14:paraId="1231CAB2" w14:textId="4A4355E5" w:rsidR="00B32802" w:rsidRDefault="00B32802" w:rsidP="00B32802">
      <w:pPr>
        <w:pStyle w:val="ListParagraph"/>
        <w:numPr>
          <w:ilvl w:val="2"/>
          <w:numId w:val="1"/>
        </w:numPr>
        <w:spacing w:after="0"/>
      </w:pPr>
      <w:r>
        <w:t>Follow-up at the mid-way point to see how things are going and gather feedback. Discuss some goals and follow-up on those goals down the road.</w:t>
      </w:r>
    </w:p>
    <w:p w14:paraId="14430AD6" w14:textId="6C4E6575" w:rsidR="00B32802" w:rsidRDefault="00B32802" w:rsidP="00B32802">
      <w:pPr>
        <w:pStyle w:val="ListParagraph"/>
        <w:numPr>
          <w:ilvl w:val="2"/>
          <w:numId w:val="1"/>
        </w:numPr>
        <w:spacing w:after="0"/>
      </w:pPr>
      <w:r>
        <w:t xml:space="preserve">Out of 30 champions there is about 14-16 that are engaged and participating. </w:t>
      </w:r>
    </w:p>
    <w:p w14:paraId="16971E23" w14:textId="7239FB24" w:rsidR="00B32802" w:rsidRDefault="00B32802" w:rsidP="00B32802">
      <w:pPr>
        <w:pStyle w:val="ListParagraph"/>
        <w:numPr>
          <w:ilvl w:val="2"/>
          <w:numId w:val="1"/>
        </w:numPr>
        <w:spacing w:after="0"/>
      </w:pPr>
      <w:r>
        <w:t>Educating the public about what is trauma, how is it identified?</w:t>
      </w:r>
    </w:p>
    <w:p w14:paraId="35647928" w14:textId="693AAB1D" w:rsidR="00B32802" w:rsidRDefault="00B32802" w:rsidP="00B32802">
      <w:pPr>
        <w:pStyle w:val="ListParagraph"/>
        <w:numPr>
          <w:ilvl w:val="2"/>
          <w:numId w:val="1"/>
        </w:numPr>
        <w:spacing w:after="0"/>
      </w:pPr>
      <w:r>
        <w:t xml:space="preserve">Making sure providers are trained with the right information before educating the public. Possibly after training check in with a mentor or another champion who has gone thru the training. </w:t>
      </w:r>
    </w:p>
    <w:p w14:paraId="0AC372CC" w14:textId="0340EDD3" w:rsidR="00B32802" w:rsidRDefault="00B32802" w:rsidP="00B32802">
      <w:pPr>
        <w:pStyle w:val="ListParagraph"/>
        <w:numPr>
          <w:ilvl w:val="2"/>
          <w:numId w:val="1"/>
        </w:numPr>
        <w:spacing w:after="0"/>
      </w:pPr>
      <w:r>
        <w:t xml:space="preserve">How does the group feel about in-person? Maybe doing a hybrid meeting. Possibly find a location for our July meeting and invite Samantha down to the meeting. </w:t>
      </w:r>
    </w:p>
    <w:p w14:paraId="6FA4A872" w14:textId="1ADF1C58" w:rsidR="008E504E" w:rsidRDefault="008E504E" w:rsidP="00B9215F">
      <w:pPr>
        <w:pStyle w:val="ListParagraph"/>
        <w:spacing w:after="0"/>
        <w:ind w:left="4500"/>
      </w:pPr>
    </w:p>
    <w:p w14:paraId="7C4F2A6A" w14:textId="77777777" w:rsidR="008E504E" w:rsidRPr="00914A5D" w:rsidRDefault="008E504E"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3775547E" w14:textId="026C3387" w:rsidR="002D4DA1" w:rsidRDefault="00562474" w:rsidP="00C447FD">
      <w:pPr>
        <w:pStyle w:val="ListParagraph"/>
        <w:numPr>
          <w:ilvl w:val="2"/>
          <w:numId w:val="1"/>
        </w:numPr>
        <w:spacing w:after="0"/>
      </w:pPr>
      <w:r w:rsidRPr="00914A5D">
        <w:t xml:space="preserve">Trauma Care Resources </w:t>
      </w:r>
    </w:p>
    <w:p w14:paraId="0C0185C8" w14:textId="5FDEFAB7" w:rsidR="00C447FD" w:rsidRDefault="00C447FD" w:rsidP="00C447FD">
      <w:pPr>
        <w:pStyle w:val="ListParagraph"/>
        <w:numPr>
          <w:ilvl w:val="3"/>
          <w:numId w:val="1"/>
        </w:numPr>
        <w:spacing w:after="0"/>
      </w:pPr>
      <w:r>
        <w:t>Resource committee has recognized some challenges. Only 1/3 have had trauma training.</w:t>
      </w:r>
    </w:p>
    <w:p w14:paraId="08452B48" w14:textId="1714AE82" w:rsidR="00C447FD" w:rsidRDefault="00C447FD" w:rsidP="00C447FD">
      <w:pPr>
        <w:pStyle w:val="ListParagraph"/>
        <w:numPr>
          <w:ilvl w:val="3"/>
          <w:numId w:val="1"/>
        </w:numPr>
        <w:spacing w:after="0"/>
      </w:pPr>
      <w:r>
        <w:t>Safe relationships with reliable adults lower the risk of trauma. Plan to train them with educating them on trauma.</w:t>
      </w:r>
    </w:p>
    <w:p w14:paraId="4418B248" w14:textId="77777777" w:rsidR="00C447FD" w:rsidRDefault="00C447FD" w:rsidP="00C447FD">
      <w:pPr>
        <w:pStyle w:val="ListParagraph"/>
        <w:numPr>
          <w:ilvl w:val="3"/>
          <w:numId w:val="1"/>
        </w:numPr>
        <w:spacing w:after="0"/>
      </w:pPr>
      <w:r>
        <w:t xml:space="preserve">Have an outreach campaign </w:t>
      </w:r>
      <w:r w:rsidRPr="00C447FD">
        <w:rPr>
          <w:b/>
          <w:highlight w:val="yellow"/>
        </w:rPr>
        <w:t>#onecaringadult</w:t>
      </w:r>
      <w:r>
        <w:t xml:space="preserve">. What would first responders do when they get into a crisis? How do we reach them (pamphlets, email, app, business card)? The sample card that was made up could we possibly print some to be handed out during fair week and other outreach opportunities? It will need some final changes like </w:t>
      </w:r>
      <w:r>
        <w:lastRenderedPageBreak/>
        <w:t xml:space="preserve">fixing the logo so it matches the TICTAC logo, fix the QR code, possibly re-word the “if I wasn’t here, no one would miss me”, and source out where the data came from. </w:t>
      </w:r>
    </w:p>
    <w:p w14:paraId="0F775FD6" w14:textId="61BE5428" w:rsidR="00C447FD" w:rsidRDefault="00C447FD" w:rsidP="00C447FD">
      <w:pPr>
        <w:pStyle w:val="ListParagraph"/>
        <w:numPr>
          <w:ilvl w:val="3"/>
          <w:numId w:val="1"/>
        </w:numPr>
        <w:spacing w:after="0"/>
      </w:pPr>
      <w:r>
        <w:t xml:space="preserve">Host a professional development training this fall. Working with Cattaraugus County for this.  </w:t>
      </w:r>
    </w:p>
    <w:p w14:paraId="5DAF6F40" w14:textId="2E4BD998" w:rsidR="00C447FD" w:rsidRDefault="00C447FD" w:rsidP="00C447FD">
      <w:pPr>
        <w:pStyle w:val="ListParagraph"/>
        <w:spacing w:after="0"/>
      </w:pPr>
    </w:p>
    <w:p w14:paraId="2EE772EA" w14:textId="77777777" w:rsidR="00C447FD" w:rsidRDefault="00C447FD" w:rsidP="00C447FD">
      <w:pPr>
        <w:pStyle w:val="ListParagraph"/>
        <w:spacing w:after="0"/>
      </w:pPr>
    </w:p>
    <w:p w14:paraId="5701E3C8" w14:textId="07E9F887" w:rsidR="002D4DA1" w:rsidRDefault="00DB0CA1" w:rsidP="002D4DA1">
      <w:pPr>
        <w:pStyle w:val="ListParagraph"/>
        <w:numPr>
          <w:ilvl w:val="2"/>
          <w:numId w:val="1"/>
        </w:numPr>
        <w:spacing w:after="0"/>
      </w:pPr>
      <w:r w:rsidRPr="00914A5D">
        <w:t>Educa</w:t>
      </w:r>
      <w:r w:rsidR="00562474" w:rsidRPr="00914A5D">
        <w:t xml:space="preserve">tion </w:t>
      </w:r>
      <w:r w:rsidR="00BF1F59">
        <w:t>Committee</w:t>
      </w:r>
      <w:r w:rsidR="003F2454">
        <w:tab/>
      </w:r>
      <w:r w:rsidR="003F2454">
        <w:tab/>
      </w:r>
    </w:p>
    <w:p w14:paraId="54EA7C84" w14:textId="76E533CB" w:rsidR="002D4DA1" w:rsidRDefault="00C447FD" w:rsidP="00BF1F59">
      <w:pPr>
        <w:pStyle w:val="ListParagraph"/>
        <w:numPr>
          <w:ilvl w:val="3"/>
          <w:numId w:val="1"/>
        </w:numPr>
        <w:spacing w:after="0"/>
      </w:pPr>
      <w:r>
        <w:t xml:space="preserve">Same information as the Trauma Resources committee as it was a joint meeting. </w:t>
      </w:r>
    </w:p>
    <w:p w14:paraId="5200EF34" w14:textId="0DE7ED2A" w:rsidR="00C447FD" w:rsidRDefault="00C447FD" w:rsidP="00C447FD">
      <w:pPr>
        <w:spacing w:after="0"/>
      </w:pPr>
    </w:p>
    <w:p w14:paraId="15821257" w14:textId="77777777" w:rsidR="00C447FD" w:rsidRPr="00914A5D" w:rsidRDefault="00C447FD" w:rsidP="00C447FD">
      <w:pPr>
        <w:spacing w:after="0"/>
      </w:pPr>
    </w:p>
    <w:p w14:paraId="67137248" w14:textId="12C45B90" w:rsidR="00BC659A" w:rsidRDefault="00562474" w:rsidP="00BC659A">
      <w:pPr>
        <w:pStyle w:val="ListParagraph"/>
        <w:numPr>
          <w:ilvl w:val="2"/>
          <w:numId w:val="1"/>
        </w:numPr>
        <w:spacing w:after="0"/>
      </w:pPr>
      <w:r w:rsidRPr="00914A5D">
        <w:t>E</w:t>
      </w:r>
      <w:r w:rsidR="00BF1F59">
        <w:t>xecutive Committee</w:t>
      </w:r>
    </w:p>
    <w:p w14:paraId="58DBB1A8" w14:textId="3E37404A" w:rsidR="00C61D7F" w:rsidRDefault="00BF1F59" w:rsidP="00BF1F59">
      <w:pPr>
        <w:pStyle w:val="ListParagraph"/>
        <w:numPr>
          <w:ilvl w:val="3"/>
          <w:numId w:val="1"/>
        </w:numPr>
        <w:spacing w:after="0"/>
      </w:pPr>
      <w:r>
        <w:t xml:space="preserve">Have not met since the last meeting. </w:t>
      </w:r>
    </w:p>
    <w:p w14:paraId="2313A942" w14:textId="77777777" w:rsidR="002D4DA1" w:rsidRPr="00914A5D" w:rsidRDefault="002D4DA1" w:rsidP="002D4DA1">
      <w:pPr>
        <w:spacing w:after="0"/>
      </w:pPr>
    </w:p>
    <w:p w14:paraId="2EA24E87" w14:textId="3E32A8C8" w:rsidR="00BC1183" w:rsidRDefault="0034368C" w:rsidP="00BC1183">
      <w:pPr>
        <w:pStyle w:val="ListParagraph"/>
        <w:numPr>
          <w:ilvl w:val="0"/>
          <w:numId w:val="1"/>
        </w:numPr>
        <w:spacing w:after="0"/>
        <w:rPr>
          <w:b/>
        </w:rPr>
      </w:pPr>
      <w:r w:rsidRPr="003021E3">
        <w:rPr>
          <w:b/>
        </w:rPr>
        <w:t>New Business</w:t>
      </w:r>
    </w:p>
    <w:p w14:paraId="4EF8A130" w14:textId="512F2E0C" w:rsidR="00183AF4" w:rsidRDefault="00BF1F59" w:rsidP="00BF1F59">
      <w:pPr>
        <w:pStyle w:val="ListParagraph"/>
        <w:numPr>
          <w:ilvl w:val="2"/>
          <w:numId w:val="1"/>
        </w:numPr>
        <w:spacing w:after="0"/>
      </w:pPr>
      <w:r>
        <w:t xml:space="preserve">Looking into seeing when schools are planning their open houses and maybe community agencies could be invited to have a table set up. </w:t>
      </w:r>
    </w:p>
    <w:p w14:paraId="1A0651F0" w14:textId="2E8A2F6B" w:rsidR="00E24A8A" w:rsidRDefault="00E24A8A" w:rsidP="00BF1F59">
      <w:pPr>
        <w:pStyle w:val="ListParagraph"/>
        <w:numPr>
          <w:ilvl w:val="2"/>
          <w:numId w:val="1"/>
        </w:numPr>
        <w:spacing w:after="0"/>
      </w:pPr>
      <w:r>
        <w:t>The next joint Trauma Resources/Education Committee meeting will be July 28</w:t>
      </w:r>
      <w:r w:rsidRPr="00E24A8A">
        <w:rPr>
          <w:vertAlign w:val="superscript"/>
        </w:rPr>
        <w:t>th</w:t>
      </w:r>
      <w:r>
        <w:t xml:space="preserve"> at 10am. </w:t>
      </w:r>
    </w:p>
    <w:p w14:paraId="7D523944" w14:textId="77777777" w:rsidR="00BF1F59" w:rsidRPr="00914A5D" w:rsidRDefault="00BF1F59" w:rsidP="00BF1F59">
      <w:pPr>
        <w:pStyle w:val="ListParagraph"/>
        <w:spacing w:after="0"/>
        <w:ind w:left="2160"/>
      </w:pPr>
    </w:p>
    <w:p w14:paraId="1AB7EA36" w14:textId="6CCD97F6" w:rsidR="00914A5D" w:rsidRPr="003021E3" w:rsidRDefault="00C436AE" w:rsidP="004B6933">
      <w:pPr>
        <w:pStyle w:val="ListParagraph"/>
        <w:numPr>
          <w:ilvl w:val="0"/>
          <w:numId w:val="1"/>
        </w:numPr>
        <w:spacing w:after="0"/>
        <w:rPr>
          <w:b/>
        </w:rPr>
      </w:pPr>
      <w:r w:rsidRPr="003021E3">
        <w:rPr>
          <w:b/>
        </w:rPr>
        <w:t>Member’s Choice</w:t>
      </w:r>
    </w:p>
    <w:p w14:paraId="5A5A2752" w14:textId="42CFD4D2" w:rsidR="00902419" w:rsidRDefault="006C68CF" w:rsidP="006C68CF">
      <w:pPr>
        <w:pStyle w:val="ListParagraph"/>
        <w:numPr>
          <w:ilvl w:val="0"/>
          <w:numId w:val="25"/>
        </w:numPr>
        <w:spacing w:after="0"/>
      </w:pPr>
      <w:r>
        <w:t xml:space="preserve">Allegany Hope provides the community news. Expanding information about activities in the area. </w:t>
      </w:r>
    </w:p>
    <w:p w14:paraId="3A245CF2" w14:textId="748C42D4" w:rsidR="00BF1F59" w:rsidRDefault="00BF1F59" w:rsidP="006C68CF">
      <w:pPr>
        <w:pStyle w:val="ListParagraph"/>
        <w:numPr>
          <w:ilvl w:val="0"/>
          <w:numId w:val="25"/>
        </w:numPr>
        <w:spacing w:after="0"/>
      </w:pPr>
      <w:r>
        <w:t>Rose program to help mothers at risk for post-partum. Kathy Morehouse and Robin Fuller will be working on this program.</w:t>
      </w:r>
    </w:p>
    <w:p w14:paraId="43ECACEF" w14:textId="77777777" w:rsidR="00BF1F59" w:rsidRDefault="00BF1F59" w:rsidP="00E24A8A">
      <w:pPr>
        <w:pStyle w:val="ListParagraph"/>
        <w:spacing w:after="0"/>
        <w:ind w:left="1440"/>
      </w:pPr>
    </w:p>
    <w:p w14:paraId="545318ED" w14:textId="77777777" w:rsidR="00FE2575" w:rsidRPr="00914A5D" w:rsidRDefault="00FE2575" w:rsidP="00914A5D">
      <w:pPr>
        <w:pStyle w:val="ListParagraph"/>
        <w:spacing w:after="0"/>
        <w:ind w:left="1440"/>
      </w:pPr>
    </w:p>
    <w:p w14:paraId="3F983968" w14:textId="05F8074F" w:rsidR="00B60A47" w:rsidRPr="003021E3" w:rsidRDefault="006A1194" w:rsidP="004B6933">
      <w:pPr>
        <w:pStyle w:val="ListParagraph"/>
        <w:numPr>
          <w:ilvl w:val="0"/>
          <w:numId w:val="1"/>
        </w:numPr>
        <w:spacing w:after="0"/>
        <w:rPr>
          <w:b/>
        </w:rPr>
      </w:pPr>
      <w:r w:rsidRPr="003021E3">
        <w:rPr>
          <w:b/>
        </w:rPr>
        <w:t xml:space="preserve">Next </w:t>
      </w:r>
      <w:r w:rsidR="00914A5D" w:rsidRPr="003021E3">
        <w:rPr>
          <w:b/>
        </w:rPr>
        <w:t>M</w:t>
      </w:r>
      <w:r w:rsidRPr="003021E3">
        <w:rPr>
          <w:b/>
        </w:rPr>
        <w:t>eeting</w:t>
      </w:r>
    </w:p>
    <w:p w14:paraId="4DDF32B5" w14:textId="6B7E618A" w:rsidR="006A1194" w:rsidRDefault="00183AF4" w:rsidP="004B6933">
      <w:pPr>
        <w:pStyle w:val="ListParagraph"/>
        <w:numPr>
          <w:ilvl w:val="1"/>
          <w:numId w:val="1"/>
        </w:numPr>
        <w:spacing w:after="0"/>
      </w:pPr>
      <w:r w:rsidRPr="00914A5D">
        <w:t>M</w:t>
      </w:r>
      <w:r w:rsidR="00C61D7F" w:rsidRPr="00914A5D">
        <w:t xml:space="preserve">onday, </w:t>
      </w:r>
      <w:r w:rsidR="003F3060">
        <w:t>July</w:t>
      </w:r>
      <w:r w:rsidR="000332CC">
        <w:t xml:space="preserve"> 28</w:t>
      </w:r>
      <w:r w:rsidR="00C61D7F" w:rsidRPr="00914A5D">
        <w:t>, 2021</w:t>
      </w:r>
      <w:r w:rsidR="006A1194" w:rsidRPr="00914A5D">
        <w:t xml:space="preserve"> at 9 a.m. </w:t>
      </w:r>
      <w:r w:rsidR="00BF1F59">
        <w:t>possible having a hybrid meeting if a location can be found</w:t>
      </w:r>
      <w:r w:rsidR="006A1194" w:rsidRPr="00914A5D">
        <w:t xml:space="preserve">. </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5DA5E574" w:rsidR="006A1194" w:rsidRPr="00914A5D" w:rsidRDefault="006A1194" w:rsidP="004B6933">
      <w:pPr>
        <w:pStyle w:val="ListParagraph"/>
        <w:numPr>
          <w:ilvl w:val="0"/>
          <w:numId w:val="1"/>
        </w:numPr>
        <w:spacing w:after="0"/>
      </w:pPr>
      <w:r w:rsidRPr="00914A5D">
        <w:t>Adjournment</w:t>
      </w:r>
      <w:r w:rsidR="00C61D7F" w:rsidRPr="00914A5D">
        <w:t xml:space="preserve"> at 10:</w:t>
      </w:r>
      <w:r w:rsidR="00452AC1">
        <w:t>23</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2"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72846AD"/>
    <w:multiLevelType w:val="hybridMultilevel"/>
    <w:tmpl w:val="D152C4C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8"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0"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10776102">
    <w:abstractNumId w:val="15"/>
  </w:num>
  <w:num w:numId="2" w16cid:durableId="73478860">
    <w:abstractNumId w:val="7"/>
  </w:num>
  <w:num w:numId="3" w16cid:durableId="1633829623">
    <w:abstractNumId w:val="17"/>
  </w:num>
  <w:num w:numId="4" w16cid:durableId="117651001">
    <w:abstractNumId w:val="27"/>
  </w:num>
  <w:num w:numId="5" w16cid:durableId="1827744531">
    <w:abstractNumId w:val="4"/>
  </w:num>
  <w:num w:numId="6" w16cid:durableId="621692691">
    <w:abstractNumId w:val="20"/>
  </w:num>
  <w:num w:numId="7" w16cid:durableId="1434667082">
    <w:abstractNumId w:val="14"/>
  </w:num>
  <w:num w:numId="8" w16cid:durableId="559826308">
    <w:abstractNumId w:val="12"/>
  </w:num>
  <w:num w:numId="9" w16cid:durableId="15352560">
    <w:abstractNumId w:val="18"/>
  </w:num>
  <w:num w:numId="10" w16cid:durableId="1242525466">
    <w:abstractNumId w:val="0"/>
  </w:num>
  <w:num w:numId="11" w16cid:durableId="657340431">
    <w:abstractNumId w:val="8"/>
  </w:num>
  <w:num w:numId="12" w16cid:durableId="1498569096">
    <w:abstractNumId w:val="6"/>
  </w:num>
  <w:num w:numId="13" w16cid:durableId="1922979918">
    <w:abstractNumId w:val="1"/>
  </w:num>
  <w:num w:numId="14" w16cid:durableId="1794590339">
    <w:abstractNumId w:val="11"/>
  </w:num>
  <w:num w:numId="15" w16cid:durableId="1644120046">
    <w:abstractNumId w:val="2"/>
  </w:num>
  <w:num w:numId="16" w16cid:durableId="407461594">
    <w:abstractNumId w:val="19"/>
  </w:num>
  <w:num w:numId="17" w16cid:durableId="1162502611">
    <w:abstractNumId w:val="29"/>
  </w:num>
  <w:num w:numId="18" w16cid:durableId="1533961550">
    <w:abstractNumId w:val="10"/>
  </w:num>
  <w:num w:numId="19" w16cid:durableId="2010060322">
    <w:abstractNumId w:val="24"/>
  </w:num>
  <w:num w:numId="20" w16cid:durableId="265238853">
    <w:abstractNumId w:val="3"/>
  </w:num>
  <w:num w:numId="21" w16cid:durableId="1108935729">
    <w:abstractNumId w:val="25"/>
  </w:num>
  <w:num w:numId="22" w16cid:durableId="68577584">
    <w:abstractNumId w:val="23"/>
  </w:num>
  <w:num w:numId="23" w16cid:durableId="409666909">
    <w:abstractNumId w:val="30"/>
  </w:num>
  <w:num w:numId="24" w16cid:durableId="543176745">
    <w:abstractNumId w:val="26"/>
  </w:num>
  <w:num w:numId="25" w16cid:durableId="548878953">
    <w:abstractNumId w:val="22"/>
  </w:num>
  <w:num w:numId="26" w16cid:durableId="1602952628">
    <w:abstractNumId w:val="21"/>
  </w:num>
  <w:num w:numId="27" w16cid:durableId="2067412987">
    <w:abstractNumId w:val="5"/>
  </w:num>
  <w:num w:numId="28" w16cid:durableId="468400000">
    <w:abstractNumId w:val="13"/>
  </w:num>
  <w:num w:numId="29" w16cid:durableId="1173763981">
    <w:abstractNumId w:val="28"/>
  </w:num>
  <w:num w:numId="30" w16cid:durableId="771244477">
    <w:abstractNumId w:val="16"/>
  </w:num>
  <w:num w:numId="31" w16cid:durableId="760762367">
    <w:abstractNumId w:val="31"/>
  </w:num>
  <w:num w:numId="32" w16cid:durableId="1720396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B7576"/>
    <w:rsid w:val="001F6A0D"/>
    <w:rsid w:val="00200917"/>
    <w:rsid w:val="00204139"/>
    <w:rsid w:val="002411D2"/>
    <w:rsid w:val="002413DC"/>
    <w:rsid w:val="002751F6"/>
    <w:rsid w:val="00286DD4"/>
    <w:rsid w:val="00296FFD"/>
    <w:rsid w:val="002B3CE5"/>
    <w:rsid w:val="002C19C0"/>
    <w:rsid w:val="002C3DD4"/>
    <w:rsid w:val="002D1BAD"/>
    <w:rsid w:val="002D3E68"/>
    <w:rsid w:val="002D4DA1"/>
    <w:rsid w:val="002F7593"/>
    <w:rsid w:val="003021E3"/>
    <w:rsid w:val="00304D8E"/>
    <w:rsid w:val="00314697"/>
    <w:rsid w:val="00322D94"/>
    <w:rsid w:val="0034368C"/>
    <w:rsid w:val="00364464"/>
    <w:rsid w:val="00372F12"/>
    <w:rsid w:val="00376B0E"/>
    <w:rsid w:val="00392743"/>
    <w:rsid w:val="003A3F75"/>
    <w:rsid w:val="003B4705"/>
    <w:rsid w:val="003E7DD6"/>
    <w:rsid w:val="003F0FA9"/>
    <w:rsid w:val="003F22B2"/>
    <w:rsid w:val="003F2454"/>
    <w:rsid w:val="003F3060"/>
    <w:rsid w:val="00403A59"/>
    <w:rsid w:val="00426533"/>
    <w:rsid w:val="004363DB"/>
    <w:rsid w:val="00451781"/>
    <w:rsid w:val="00452881"/>
    <w:rsid w:val="00452AC1"/>
    <w:rsid w:val="00456B1E"/>
    <w:rsid w:val="00465614"/>
    <w:rsid w:val="0047745B"/>
    <w:rsid w:val="00492280"/>
    <w:rsid w:val="004A156E"/>
    <w:rsid w:val="004B6933"/>
    <w:rsid w:val="004B78B2"/>
    <w:rsid w:val="004C1761"/>
    <w:rsid w:val="004D5CC0"/>
    <w:rsid w:val="004E52DF"/>
    <w:rsid w:val="004E6D81"/>
    <w:rsid w:val="005018B4"/>
    <w:rsid w:val="00506BD6"/>
    <w:rsid w:val="005204CD"/>
    <w:rsid w:val="005216D5"/>
    <w:rsid w:val="00542663"/>
    <w:rsid w:val="00551FFD"/>
    <w:rsid w:val="00562474"/>
    <w:rsid w:val="00570F0A"/>
    <w:rsid w:val="005764F0"/>
    <w:rsid w:val="00596C82"/>
    <w:rsid w:val="005B3073"/>
    <w:rsid w:val="005B61C6"/>
    <w:rsid w:val="005C25AE"/>
    <w:rsid w:val="005D162D"/>
    <w:rsid w:val="005D7933"/>
    <w:rsid w:val="005F4CFF"/>
    <w:rsid w:val="00615C9A"/>
    <w:rsid w:val="00656D3F"/>
    <w:rsid w:val="00662B74"/>
    <w:rsid w:val="00685323"/>
    <w:rsid w:val="00690DA8"/>
    <w:rsid w:val="00692B26"/>
    <w:rsid w:val="00692F14"/>
    <w:rsid w:val="006A1194"/>
    <w:rsid w:val="006B738A"/>
    <w:rsid w:val="006C2D4E"/>
    <w:rsid w:val="006C37F6"/>
    <w:rsid w:val="006C68CF"/>
    <w:rsid w:val="006D4D0B"/>
    <w:rsid w:val="006F5251"/>
    <w:rsid w:val="00707DD3"/>
    <w:rsid w:val="00727ED3"/>
    <w:rsid w:val="007351F0"/>
    <w:rsid w:val="00745E15"/>
    <w:rsid w:val="00746422"/>
    <w:rsid w:val="007503E0"/>
    <w:rsid w:val="007A7A6D"/>
    <w:rsid w:val="007C54F3"/>
    <w:rsid w:val="007D2717"/>
    <w:rsid w:val="007D3A15"/>
    <w:rsid w:val="00802B44"/>
    <w:rsid w:val="00814D37"/>
    <w:rsid w:val="008159A0"/>
    <w:rsid w:val="0086673D"/>
    <w:rsid w:val="008705A3"/>
    <w:rsid w:val="00895C20"/>
    <w:rsid w:val="008B3B34"/>
    <w:rsid w:val="008C3FA5"/>
    <w:rsid w:val="008D33F3"/>
    <w:rsid w:val="008D78E4"/>
    <w:rsid w:val="008E504E"/>
    <w:rsid w:val="00902419"/>
    <w:rsid w:val="009059AD"/>
    <w:rsid w:val="00914A5D"/>
    <w:rsid w:val="00917BEA"/>
    <w:rsid w:val="009269A4"/>
    <w:rsid w:val="00936346"/>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B5C46"/>
    <w:rsid w:val="00AB76CC"/>
    <w:rsid w:val="00AB7A07"/>
    <w:rsid w:val="00AC3432"/>
    <w:rsid w:val="00AF522C"/>
    <w:rsid w:val="00AF6BE6"/>
    <w:rsid w:val="00B32802"/>
    <w:rsid w:val="00B60A47"/>
    <w:rsid w:val="00B61904"/>
    <w:rsid w:val="00B67F06"/>
    <w:rsid w:val="00B7413A"/>
    <w:rsid w:val="00B9215F"/>
    <w:rsid w:val="00BA031F"/>
    <w:rsid w:val="00BC1183"/>
    <w:rsid w:val="00BC2408"/>
    <w:rsid w:val="00BC659A"/>
    <w:rsid w:val="00BD2DCC"/>
    <w:rsid w:val="00BE5556"/>
    <w:rsid w:val="00BE691C"/>
    <w:rsid w:val="00BF1F59"/>
    <w:rsid w:val="00BF655B"/>
    <w:rsid w:val="00C00594"/>
    <w:rsid w:val="00C10CB7"/>
    <w:rsid w:val="00C125A5"/>
    <w:rsid w:val="00C25A4D"/>
    <w:rsid w:val="00C43555"/>
    <w:rsid w:val="00C436AE"/>
    <w:rsid w:val="00C447FD"/>
    <w:rsid w:val="00C61D7F"/>
    <w:rsid w:val="00C76D95"/>
    <w:rsid w:val="00C83DD8"/>
    <w:rsid w:val="00CA1EA2"/>
    <w:rsid w:val="00CB4671"/>
    <w:rsid w:val="00CB4C60"/>
    <w:rsid w:val="00CE72E4"/>
    <w:rsid w:val="00D04264"/>
    <w:rsid w:val="00D16F50"/>
    <w:rsid w:val="00D24F01"/>
    <w:rsid w:val="00D57F24"/>
    <w:rsid w:val="00D86A21"/>
    <w:rsid w:val="00D95B82"/>
    <w:rsid w:val="00DB0CA1"/>
    <w:rsid w:val="00DB2E78"/>
    <w:rsid w:val="00DB2EEE"/>
    <w:rsid w:val="00DC4053"/>
    <w:rsid w:val="00DD19E1"/>
    <w:rsid w:val="00DE1982"/>
    <w:rsid w:val="00E038BA"/>
    <w:rsid w:val="00E10456"/>
    <w:rsid w:val="00E24A8A"/>
    <w:rsid w:val="00E24C3F"/>
    <w:rsid w:val="00E352D5"/>
    <w:rsid w:val="00E4066B"/>
    <w:rsid w:val="00E40A60"/>
    <w:rsid w:val="00E763A6"/>
    <w:rsid w:val="00E81C2C"/>
    <w:rsid w:val="00E94B96"/>
    <w:rsid w:val="00EA2671"/>
    <w:rsid w:val="00EA3693"/>
    <w:rsid w:val="00EC7F41"/>
    <w:rsid w:val="00ED6B37"/>
    <w:rsid w:val="00ED6C11"/>
    <w:rsid w:val="00ED7F2B"/>
    <w:rsid w:val="00EF7DA9"/>
    <w:rsid w:val="00F1312D"/>
    <w:rsid w:val="00F32FC6"/>
    <w:rsid w:val="00F460B5"/>
    <w:rsid w:val="00F57639"/>
    <w:rsid w:val="00F77D7E"/>
    <w:rsid w:val="00F829A8"/>
    <w:rsid w:val="00F96511"/>
    <w:rsid w:val="00F9791F"/>
    <w:rsid w:val="00FA289B"/>
    <w:rsid w:val="00FA435C"/>
    <w:rsid w:val="00FC04BD"/>
    <w:rsid w:val="00FE2575"/>
    <w:rsid w:val="00FE3B2F"/>
    <w:rsid w:val="00FF0AE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2023-04-03T11:43:00Z</dcterms:created>
  <dcterms:modified xsi:type="dcterms:W3CDTF">2023-04-03T11:43:00Z</dcterms:modified>
</cp:coreProperties>
</file>